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9" w:rsidRDefault="000909E9" w:rsidP="000909E9">
      <w:r>
        <w:rPr>
          <w:rFonts w:hint="cs"/>
          <w:cs/>
        </w:rPr>
        <w:t xml:space="preserve">                                                                       </w:t>
      </w:r>
      <w:r w:rsidR="00C7411C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3E65C5">
        <w:rPr>
          <w:rFonts w:hint="cs"/>
          <w:cs/>
        </w:rPr>
        <w:t xml:space="preserve"> </w:t>
      </w:r>
      <w:r>
        <w:rPr>
          <w:noProof/>
        </w:rPr>
        <w:drawing>
          <wp:inline distT="0" distB="0" distL="0" distR="0" wp14:anchorId="0C72AB2E" wp14:editId="261DC520">
            <wp:extent cx="1190625" cy="1104900"/>
            <wp:effectExtent l="0" t="0" r="9525" b="0"/>
            <wp:docPr id="1" name="รูปภาพ 1" descr="ตราองค์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งค์กา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06C46" w:rsidRPr="00306C46" w:rsidTr="00C107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46" w:rsidRPr="00306C46" w:rsidRDefault="00306C46" w:rsidP="00C107EA">
            <w:pPr>
              <w:jc w:val="center"/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</w:rPr>
            </w:pPr>
          </w:p>
          <w:p w:rsidR="00306C46" w:rsidRPr="00306C46" w:rsidRDefault="00306C46" w:rsidP="00C107EA">
            <w:pPr>
              <w:jc w:val="center"/>
              <w:rPr>
                <w:rFonts w:ascii="TH NiramitIT๙" w:eastAsia="Times New Roman" w:hAnsi="TH NiramitIT๙" w:cs="TH NiramitIT๙" w:hint="cs"/>
                <w:sz w:val="32"/>
                <w:szCs w:val="32"/>
              </w:rPr>
            </w:pPr>
            <w:r w:rsidRPr="00306C46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ประกาศองค์การส่งเสริมกิจการโคนมแห่งประเทศไทย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</w:r>
            <w:bookmarkStart w:id="0" w:name="_GoBack"/>
            <w:bookmarkEnd w:id="0"/>
            <w:r w:rsidRPr="00306C46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06C46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306C46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ซื้อเครื่องตัดหญ้าแบบสะพายหลังชนิดข้ออ่อนพร้อมอุปกรณ์ จำนวน ๓ เครื่อง แผนกอาหารโคนม ฝ่ายวิจัยพัฒนาการเลี้ยงโคนม โดยวิธีเฉพาะเจาะจง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--------------------------------------------------------------------</w:t>
            </w:r>
          </w:p>
          <w:p w:rsidR="00306C46" w:rsidRPr="00306C46" w:rsidRDefault="00306C46" w:rsidP="00C107EA">
            <w:pPr>
              <w:jc w:val="center"/>
              <w:rPr>
                <w:rFonts w:ascii="TH NiramitIT๙" w:eastAsia="Times New Roman" w:hAnsi="TH NiramitIT๙" w:cs="TH NiramitIT๙"/>
                <w:sz w:val="10"/>
                <w:szCs w:val="10"/>
              </w:rPr>
            </w:pPr>
          </w:p>
        </w:tc>
      </w:tr>
      <w:tr w:rsidR="00306C46" w:rsidRPr="00306C46" w:rsidTr="00C107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46" w:rsidRPr="00306C46" w:rsidRDefault="00306C46" w:rsidP="00C107EA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    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ตามที่องค์การส่งเสริมกิจการโคนมแห่งประเทศไทย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ได้มีโครงการซื้อเครื่องตัดหญ้าแบบสะพายหลังชนิดข้ออ่อนพร้อมอุปกรณ์ จำนวน ๓ เครื่อง แผนกอาหารโคนม ฝ่ายวิจัยพัฒนาการเลี้ยงโคนม โดยวิธีเฉพาะเจาะจง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นั้น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</w:t>
            </w:r>
            <w:r w:rsidRPr="00306C46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การจัดซื้อ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เครื่องตัดหญ้าแบบสะพายหลังชนิดข้ออ่อน จำนวน ๓ เครื่อง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ผู้ได้รับการคัดเลือก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ได้แก่เพื่อนเกษตรปากช่อง จำกัด (ขายส่ง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ขายปลีก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ให้บริการ)</w:t>
            </w:r>
            <w:r w:rsidRPr="00306C46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06C46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๒๙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๑๐๐.๐๐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บาท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สองหมื่นเก้าพันหนึ่งร้อยบาทถ้วน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) 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06C46" w:rsidRPr="00306C46" w:rsidTr="00C107E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46" w:rsidRPr="00306C46" w:rsidRDefault="00306C46" w:rsidP="00C107EA">
            <w:pPr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306C46" w:rsidRPr="00306C46" w:rsidTr="00C107E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46" w:rsidRPr="00306C46" w:rsidRDefault="00306C46" w:rsidP="00C107EA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C46" w:rsidRPr="00306C46" w:rsidRDefault="00306C46" w:rsidP="00C107EA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ประกาศ ณ วันที่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</w:rPr>
              <w:t>  </w:t>
            </w:r>
            <w:r w:rsidRPr="00306C46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๑๔ พฤศจิกายน พ.ศ. ๒๕๖๐</w:t>
            </w:r>
          </w:p>
        </w:tc>
      </w:tr>
    </w:tbl>
    <w:p w:rsidR="00306C46" w:rsidRDefault="00306C46" w:rsidP="00306C46">
      <w:r w:rsidRPr="00063E2B"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7B03CB" wp14:editId="1B4D529F">
            <wp:simplePos x="0" y="0"/>
            <wp:positionH relativeFrom="column">
              <wp:posOffset>3106420</wp:posOffset>
            </wp:positionH>
            <wp:positionV relativeFrom="paragraph">
              <wp:posOffset>71755</wp:posOffset>
            </wp:positionV>
            <wp:extent cx="2952750" cy="1714500"/>
            <wp:effectExtent l="0" t="0" r="0" b="0"/>
            <wp:wrapSquare wrapText="bothSides"/>
            <wp:docPr id="3" name="รูปภาพ 3" descr="C:\Users\angkana.yo\Desktop\ตรายางหัวหน้าฝ่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kana.yo\Desktop\ตรายางหัวหน้าฝ่า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IT๙" w:eastAsia="Times New Roman" w:hAnsi="TH NiramitIT๙" w:cs="TH NiramitIT๙" w:hint="cs"/>
          <w:noProof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306C46" w:rsidRPr="00306C46" w:rsidRDefault="00306C46" w:rsidP="00306C46"/>
    <w:p w:rsidR="00306C46" w:rsidRPr="00306C46" w:rsidRDefault="00306C46" w:rsidP="00306C46"/>
    <w:p w:rsidR="00306C46" w:rsidRPr="00306C46" w:rsidRDefault="00306C46" w:rsidP="00306C46"/>
    <w:p w:rsidR="00306C46" w:rsidRDefault="00306C46" w:rsidP="00306C46"/>
    <w:p w:rsidR="000909E9" w:rsidRPr="00306C46" w:rsidRDefault="00306C46" w:rsidP="00306C46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</w:t>
      </w:r>
      <w:r>
        <w:br w:type="textWrapping" w:clear="all"/>
      </w:r>
    </w:p>
    <w:p w:rsidR="000909E9" w:rsidRPr="00BB6830" w:rsidRDefault="000909E9" w:rsidP="000909E9">
      <w:pPr>
        <w:rPr>
          <w:sz w:val="6"/>
          <w:szCs w:val="6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909E9" w:rsidRPr="001613AF" w:rsidTr="006C46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3"/>
              <w:gridCol w:w="4822"/>
            </w:tblGrid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4822"/>
                  </w:tblGrid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7411C" w:rsidRPr="00BB6830" w:rsidRDefault="00306C46" w:rsidP="00C7411C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cs"/>
                            <w:sz w:val="10"/>
                            <w:szCs w:val="10"/>
                            <w:cs/>
                          </w:rPr>
                          <w:t xml:space="preserve">    </w:t>
                        </w:r>
                      </w:p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5"/>
                        </w:tblGrid>
                        <w:tr w:rsidR="00C7411C" w:rsidRPr="001613AF" w:rsidTr="006C4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23"/>
                                <w:gridCol w:w="4822"/>
                              </w:tblGrid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64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3"/>
                                      <w:gridCol w:w="4822"/>
                                    </w:tblGrid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64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23"/>
                                            <w:gridCol w:w="4822"/>
                                          </w:tblGrid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4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23"/>
                                                  <w:gridCol w:w="4822"/>
                                                </w:tblGrid>
                                                <w:tr w:rsidR="00C7411C" w:rsidRPr="000909E9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64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822"/>
                                                        <w:gridCol w:w="4823"/>
                                                      </w:tblGrid>
                                                      <w:tr w:rsidR="00306C46" w:rsidRPr="00306C46" w:rsidTr="00306C46">
                                                        <w:trPr>
                                                          <w:gridAfter w:val="1"/>
                                                          <w:wAfter w:w="4822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6C46" w:rsidRPr="00306C46" w:rsidTr="00306C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6C46" w:rsidRPr="00306C46" w:rsidTr="00306C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6C46" w:rsidRPr="00306C46" w:rsidTr="00306C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6C46" w:rsidRPr="00306C46" w:rsidTr="00306C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6C46" w:rsidRPr="00306C46" w:rsidTr="00306C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jc w:val="right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</w:pPr>
                                                            <w:r w:rsidRPr="00306C46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color w:val="000000"/>
                                                                <w:sz w:val="32"/>
                                                                <w:szCs w:val="3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6C46" w:rsidRPr="00306C46" w:rsidRDefault="00306C46" w:rsidP="00306C46">
                                                            <w:pPr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909E9" w:rsidRDefault="00C7411C" w:rsidP="00306C46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306C46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C7411C" w:rsidRPr="000909E9" w:rsidRDefault="00C7411C" w:rsidP="00C9091D">
                                                      <w:pPr>
                                                        <w:tabs>
                                                          <w:tab w:val="left" w:pos="4344"/>
                                                        </w:tabs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306C46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306C46">
                                                      <w:pPr>
                                                        <w:ind w:left="-165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0909E9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>ป</w:t>
                                                      </w:r>
                                                      <w:r w:rsidRPr="00BB6830"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  <w:cs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7411C" w:rsidRPr="000909E9" w:rsidTr="006C4661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7411C" w:rsidRPr="000909E9" w:rsidRDefault="00C7411C" w:rsidP="006C4661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63"/>
                                                      </w:tblGrid>
                                                      <w:tr w:rsidR="00C7411C" w:rsidRPr="00BB6830" w:rsidTr="00B96C9A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</w:tcPr>
                                                          <w:p w:rsidR="00C7411C" w:rsidRPr="000909E9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7411C" w:rsidRPr="00BB6830" w:rsidTr="00B96C9A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</w:tcPr>
                                                          <w:p w:rsidR="00C7411C" w:rsidRPr="000909E9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7411C" w:rsidRPr="00BB6830" w:rsidTr="00B96C9A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</w:tcPr>
                                                          <w:p w:rsidR="00C7411C" w:rsidRPr="000909E9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7411C" w:rsidRPr="00BB6830" w:rsidTr="006C4661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7411C" w:rsidRPr="000909E9" w:rsidRDefault="00C7411C" w:rsidP="006C4661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0909E9">
                                                              <w:rPr>
                                                                <w:rFonts w:ascii="TH NiramitIT๙" w:eastAsia="Times New Roman" w:hAnsi="TH NiramitIT๙" w:cs="TH NiramitIT๙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7411C" w:rsidRPr="000909E9" w:rsidRDefault="00C7411C" w:rsidP="006C4661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H NiramitIT๙" w:eastAsia="Times New Roman" w:hAnsi="TH NiramitIT๙" w:cs="TH NiramitIT๙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7411C" w:rsidRPr="000909E9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0909E9" w:rsidRDefault="00C7411C" w:rsidP="006C4661">
                                                <w:pPr>
                                                  <w:jc w:val="thaiDistribute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0909E9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lastRenderedPageBreak/>
                                                  <w:t>             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470004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right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470004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470004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lastRenderedPageBreak/>
                                            <w:t>               </w:t>
                                          </w: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470004"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  <w:p w:rsidR="00C7411C" w:rsidRPr="00470004" w:rsidRDefault="00C7411C" w:rsidP="006C4661">
                                          <w:pPr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470004" w:rsidTr="006C466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470004" w:rsidRDefault="00C7411C" w:rsidP="006C4661">
                                          <w:pPr>
                                            <w:jc w:val="right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3"/>
                                          </w:tblGrid>
                                          <w:tr w:rsidR="00C7411C" w:rsidRPr="00470004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411C" w:rsidRPr="00470004" w:rsidTr="006C4661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411C" w:rsidRPr="00470004" w:rsidRDefault="00C7411C" w:rsidP="006C4661">
                                                <w:pPr>
                                                  <w:jc w:val="center"/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470004">
                                                  <w:rPr>
                                                    <w:rFonts w:ascii="TH NiramitIT๙" w:eastAsia="Times New Roman" w:hAnsi="TH NiramitIT๙" w:cs="TH NiramitIT๙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411C" w:rsidRPr="00470004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eastAsia="Times New Roman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411C" w:rsidRPr="00470004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  <w:r w:rsidRPr="00470004"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470004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C7411C" w:rsidRPr="00470004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1613AF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  <w:p w:rsidR="00C7411C" w:rsidRPr="001613AF" w:rsidRDefault="00C7411C" w:rsidP="006C4661">
                                    <w:pPr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C7411C" w:rsidRPr="001613AF" w:rsidTr="006C466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7411C" w:rsidRPr="001613AF" w:rsidRDefault="00C7411C" w:rsidP="006C4661">
                                    <w:pPr>
                                      <w:jc w:val="right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3"/>
                                    </w:tblGrid>
                                    <w:tr w:rsidR="00C7411C" w:rsidRPr="001613AF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1613AF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1613AF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1613AF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1613AF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C7411C" w:rsidRPr="001613AF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411C" w:rsidRPr="001613AF" w:rsidTr="006C4661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411C" w:rsidRPr="001613AF" w:rsidRDefault="00C7411C" w:rsidP="006C4661">
                                          <w:pPr>
                                            <w:jc w:val="center"/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1613AF">
                                            <w:rPr>
                                              <w:rFonts w:ascii="TH NiramitIT๙" w:hAnsi="TH NiramitIT๙" w:cs="TH NiramitIT๙"/>
                                              <w:sz w:val="33"/>
                                              <w:szCs w:val="3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411C" w:rsidRPr="001613AF" w:rsidRDefault="00C7411C" w:rsidP="006C4661">
                                    <w:pP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411C" w:rsidRPr="001613AF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1613AF">
                                <w:rPr>
                                  <w:rFonts w:ascii="TH NiramitIT๙" w:eastAsia="Times New Roman" w:hAnsi="TH NiramitIT๙" w:cs="TH NiramitIT๙"/>
                                  <w:b/>
                                  <w:bCs/>
                                  <w:sz w:val="33"/>
                                  <w:szCs w:val="33"/>
                                  <w:cs/>
                                </w:rPr>
                                <w:t xml:space="preserve"> </w:t>
                              </w:r>
                            </w:p>
                            <w:p w:rsidR="00C7411C" w:rsidRPr="001613AF" w:rsidRDefault="00C7411C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</w:tbl>
                      <w:p w:rsidR="000909E9" w:rsidRPr="00C7411C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  <w:r w:rsidRPr="00470004"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  <w:p w:rsidR="000909E9" w:rsidRPr="00470004" w:rsidRDefault="000909E9" w:rsidP="006C4661">
                        <w:pPr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470004" w:rsidTr="00306C46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909E9" w:rsidRPr="00470004" w:rsidRDefault="000909E9" w:rsidP="006C4661">
                        <w:pPr>
                          <w:jc w:val="right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3"/>
                        </w:tblGrid>
                        <w:tr w:rsidR="000909E9" w:rsidRPr="00470004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470004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909E9" w:rsidRPr="00470004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470004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909E9" w:rsidRPr="00470004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909E9" w:rsidRPr="00470004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  <w:tr w:rsidR="000909E9" w:rsidRPr="00470004" w:rsidTr="006C466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909E9" w:rsidRPr="00470004" w:rsidRDefault="000909E9" w:rsidP="006C4661">
                              <w:pPr>
                                <w:jc w:val="center"/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</w:pPr>
                              <w:r w:rsidRPr="00470004">
                                <w:rPr>
                                  <w:rFonts w:ascii="TH NiramitIT๙" w:eastAsia="Times New Roman" w:hAnsi="TH NiramitIT๙" w:cs="TH NiramitIT๙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909E9" w:rsidRPr="00470004" w:rsidRDefault="000909E9" w:rsidP="006C4661">
                        <w:pPr>
                          <w:jc w:val="center"/>
                          <w:rPr>
                            <w:rFonts w:ascii="TH NiramitIT๙" w:eastAsia="Times New Roman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</w:tbl>
                <w:p w:rsidR="000909E9" w:rsidRPr="00470004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  <w:r w:rsidRPr="00470004">
                    <w:rPr>
                      <w:rFonts w:ascii="TH NiramitIT๙" w:hAnsi="TH NiramitIT๙" w:cs="TH NiramitIT๙"/>
                      <w:sz w:val="33"/>
                      <w:szCs w:val="33"/>
                    </w:rPr>
                    <w:br/>
                  </w: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470004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909E9" w:rsidRPr="00470004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1613AF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  <w:p w:rsidR="000909E9" w:rsidRPr="001613AF" w:rsidRDefault="000909E9" w:rsidP="006C4661">
                  <w:pPr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  <w:tr w:rsidR="000909E9" w:rsidRPr="001613AF" w:rsidTr="006C46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09E9" w:rsidRPr="001613AF" w:rsidRDefault="000909E9" w:rsidP="006C4661">
                  <w:pPr>
                    <w:jc w:val="right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"/>
                  </w:tblGrid>
                  <w:tr w:rsidR="000909E9" w:rsidRPr="001613AF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1613AF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1613AF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1613AF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1613AF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09E9" w:rsidRPr="001613AF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</w:p>
                    </w:tc>
                  </w:tr>
                  <w:tr w:rsidR="000909E9" w:rsidRPr="001613AF" w:rsidTr="006C466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909E9" w:rsidRPr="001613AF" w:rsidRDefault="000909E9" w:rsidP="006C4661">
                        <w:pPr>
                          <w:jc w:val="center"/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</w:pPr>
                        <w:r w:rsidRPr="001613AF">
                          <w:rPr>
                            <w:rFonts w:ascii="TH NiramitIT๙" w:hAnsi="TH NiramitIT๙" w:cs="TH NiramitIT๙"/>
                            <w:sz w:val="33"/>
                            <w:szCs w:val="33"/>
                          </w:rPr>
                          <w:t> </w:t>
                        </w:r>
                      </w:p>
                    </w:tc>
                  </w:tr>
                </w:tbl>
                <w:p w:rsidR="000909E9" w:rsidRPr="001613AF" w:rsidRDefault="000909E9" w:rsidP="006C4661">
                  <w:pPr>
                    <w:jc w:val="center"/>
                    <w:rPr>
                      <w:rFonts w:ascii="TH NiramitIT๙" w:hAnsi="TH NiramitIT๙" w:cs="TH NiramitIT๙"/>
                      <w:sz w:val="33"/>
                      <w:szCs w:val="33"/>
                    </w:rPr>
                  </w:pPr>
                </w:p>
              </w:tc>
            </w:tr>
          </w:tbl>
          <w:p w:rsidR="000909E9" w:rsidRPr="001613AF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  <w:r w:rsidRPr="001613AF">
              <w:rPr>
                <w:rFonts w:ascii="TH NiramitIT๙" w:eastAsia="Times New Roman" w:hAnsi="TH NiramitIT๙" w:cs="TH NiramitIT๙"/>
                <w:b/>
                <w:bCs/>
                <w:sz w:val="33"/>
                <w:szCs w:val="33"/>
                <w:cs/>
              </w:rPr>
              <w:t xml:space="preserve"> </w:t>
            </w:r>
          </w:p>
          <w:p w:rsidR="000909E9" w:rsidRPr="001613AF" w:rsidRDefault="000909E9" w:rsidP="006C4661">
            <w:pPr>
              <w:jc w:val="center"/>
              <w:rPr>
                <w:rFonts w:ascii="TH NiramitIT๙" w:eastAsia="Times New Roman" w:hAnsi="TH NiramitIT๙" w:cs="TH NiramitIT๙"/>
                <w:sz w:val="33"/>
                <w:szCs w:val="33"/>
              </w:rPr>
            </w:pPr>
          </w:p>
        </w:tc>
      </w:tr>
    </w:tbl>
    <w:p w:rsidR="00BD617A" w:rsidRPr="000909E9" w:rsidRDefault="00306C46"/>
    <w:sectPr w:rsidR="00BD617A" w:rsidRPr="000909E9" w:rsidSect="002E7818">
      <w:pgSz w:w="12240" w:h="15840"/>
      <w:pgMar w:top="0" w:right="96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F"/>
    <w:rsid w:val="000909E9"/>
    <w:rsid w:val="001675DF"/>
    <w:rsid w:val="002E7818"/>
    <w:rsid w:val="00306C46"/>
    <w:rsid w:val="003E65C5"/>
    <w:rsid w:val="00AE7E33"/>
    <w:rsid w:val="00B55A4C"/>
    <w:rsid w:val="00B96C9A"/>
    <w:rsid w:val="00BB6830"/>
    <w:rsid w:val="00BE6DCF"/>
    <w:rsid w:val="00C24C47"/>
    <w:rsid w:val="00C7411C"/>
    <w:rsid w:val="00C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E9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09E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3A31-1D32-4067-ABFB-5C835BC7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อังคณา  ยอดมณี</dc:creator>
  <cp:lastModifiedBy>อังคณา  ยอดมณี</cp:lastModifiedBy>
  <cp:revision>2</cp:revision>
  <cp:lastPrinted>2017-11-15T07:15:00Z</cp:lastPrinted>
  <dcterms:created xsi:type="dcterms:W3CDTF">2018-05-31T03:57:00Z</dcterms:created>
  <dcterms:modified xsi:type="dcterms:W3CDTF">2018-05-31T03:57:00Z</dcterms:modified>
</cp:coreProperties>
</file>