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CCB3B" w14:textId="77777777" w:rsidR="00C527E9" w:rsidRDefault="00B41170" w:rsidP="00B4117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41170">
        <w:rPr>
          <w:rFonts w:ascii="TH SarabunIT๙" w:hAnsi="TH SarabunIT๙" w:cs="TH SarabunIT๙"/>
          <w:b/>
          <w:bCs/>
          <w:sz w:val="44"/>
          <w:szCs w:val="44"/>
          <w:cs/>
        </w:rPr>
        <w:t>ข้อมูลสาระสำคัญในสัญญา</w:t>
      </w:r>
    </w:p>
    <w:p w14:paraId="24FD81CF" w14:textId="77777777" w:rsidR="000538EA" w:rsidRPr="00B41170" w:rsidRDefault="000538EA" w:rsidP="00B4117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C69A0D7" w14:textId="4AE74972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/>
          <w:sz w:val="36"/>
          <w:szCs w:val="36"/>
          <w:cs/>
        </w:rPr>
        <w:t>หน่วยงาน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  <w:t>ฝ่าย</w:t>
      </w:r>
      <w:r w:rsidR="00275F96">
        <w:rPr>
          <w:rFonts w:ascii="TH SarabunIT๙" w:hAnsi="TH SarabunIT๙" w:cs="TH SarabunIT๙" w:hint="cs"/>
          <w:sz w:val="36"/>
          <w:szCs w:val="36"/>
          <w:cs/>
        </w:rPr>
        <w:t xml:space="preserve">วิจัยและพัฒนาการเลี้ยงโคนม </w:t>
      </w:r>
      <w:r w:rsidRPr="00B41170">
        <w:rPr>
          <w:rFonts w:ascii="TH SarabunIT๙" w:hAnsi="TH SarabunIT๙" w:cs="TH SarabunIT๙"/>
          <w:sz w:val="36"/>
          <w:szCs w:val="36"/>
          <w:cs/>
        </w:rPr>
        <w:t>องค์การส่งเสริมกิจการโคนมแห่งประเทศไทย (อ.ส.ค.)</w:t>
      </w:r>
    </w:p>
    <w:p w14:paraId="6B4C2C3F" w14:textId="203F00B9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ชื่อโครงการ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</w:r>
      <w:r w:rsidRPr="00B41170">
        <w:rPr>
          <w:rFonts w:ascii="TH SarabunIT๙" w:hAnsi="TH SarabunIT๙" w:cs="TH SarabunIT๙" w:hint="cs"/>
          <w:sz w:val="36"/>
          <w:szCs w:val="36"/>
          <w:cs/>
        </w:rPr>
        <w:t>ซื้อ</w:t>
      </w:r>
      <w:r w:rsidR="004552FF">
        <w:rPr>
          <w:rFonts w:ascii="TH SarabunIT๙" w:hAnsi="TH SarabunIT๙" w:cs="TH SarabunIT๙" w:hint="cs"/>
          <w:sz w:val="36"/>
          <w:szCs w:val="36"/>
          <w:cs/>
        </w:rPr>
        <w:t>กากถั่วเหลือง</w:t>
      </w:r>
      <w:r w:rsidR="00275F96">
        <w:rPr>
          <w:rFonts w:ascii="TH SarabunIT๙" w:hAnsi="TH SarabunIT๙" w:cs="TH SarabunIT๙"/>
          <w:sz w:val="36"/>
          <w:szCs w:val="36"/>
        </w:rPr>
        <w:t xml:space="preserve"> </w:t>
      </w:r>
      <w:r w:rsidR="00275F96">
        <w:rPr>
          <w:rFonts w:ascii="TH SarabunIT๙" w:hAnsi="TH SarabunIT๙" w:cs="TH SarabunIT๙" w:hint="cs"/>
          <w:sz w:val="36"/>
          <w:szCs w:val="36"/>
          <w:cs/>
        </w:rPr>
        <w:t xml:space="preserve">จำนวน </w:t>
      </w:r>
      <w:r w:rsidR="004552FF">
        <w:rPr>
          <w:rFonts w:ascii="TH SarabunIT๙" w:hAnsi="TH SarabunIT๙" w:cs="TH SarabunIT๙" w:hint="cs"/>
          <w:sz w:val="36"/>
          <w:szCs w:val="36"/>
          <w:cs/>
        </w:rPr>
        <w:t xml:space="preserve">5,463 กระสอบ </w:t>
      </w:r>
      <w:r w:rsidRPr="00B41170">
        <w:rPr>
          <w:rFonts w:ascii="TH SarabunIT๙" w:hAnsi="TH SarabunIT๙" w:cs="TH SarabunIT๙" w:hint="cs"/>
          <w:sz w:val="36"/>
          <w:szCs w:val="36"/>
          <w:cs/>
        </w:rPr>
        <w:t>โดย</w:t>
      </w:r>
      <w:r w:rsidR="005F4F4E">
        <w:rPr>
          <w:rFonts w:ascii="TH SarabunIT๙" w:hAnsi="TH SarabunIT๙" w:cs="TH SarabunIT๙" w:hint="cs"/>
          <w:sz w:val="36"/>
          <w:szCs w:val="36"/>
          <w:cs/>
        </w:rPr>
        <w:t>วิธี</w:t>
      </w:r>
      <w:r w:rsidR="004552FF">
        <w:rPr>
          <w:rFonts w:ascii="TH SarabunIT๙" w:hAnsi="TH SarabunIT๙" w:cs="TH SarabunIT๙" w:hint="cs"/>
          <w:sz w:val="36"/>
          <w:szCs w:val="36"/>
          <w:cs/>
        </w:rPr>
        <w:t>สอบราคา</w:t>
      </w:r>
    </w:p>
    <w:p w14:paraId="644A6C6A" w14:textId="78869A7A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งบประมาณ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</w:r>
      <w:r w:rsidR="004552FF">
        <w:rPr>
          <w:rFonts w:ascii="TH SarabunIT๙" w:hAnsi="TH SarabunIT๙" w:cs="TH SarabunIT๙" w:hint="cs"/>
          <w:sz w:val="36"/>
          <w:szCs w:val="36"/>
          <w:cs/>
        </w:rPr>
        <w:t>8,757</w:t>
      </w:r>
      <w:r w:rsidR="00275F96">
        <w:rPr>
          <w:rFonts w:ascii="TH SarabunIT๙" w:hAnsi="TH SarabunIT๙" w:cs="TH SarabunIT๙" w:hint="cs"/>
          <w:sz w:val="36"/>
          <w:szCs w:val="36"/>
          <w:cs/>
        </w:rPr>
        <w:t>,</w:t>
      </w:r>
      <w:r w:rsidR="004552FF">
        <w:rPr>
          <w:rFonts w:ascii="TH SarabunIT๙" w:hAnsi="TH SarabunIT๙" w:cs="TH SarabunIT๙" w:hint="cs"/>
          <w:sz w:val="36"/>
          <w:szCs w:val="36"/>
          <w:cs/>
        </w:rPr>
        <w:t>189</w:t>
      </w:r>
      <w:r w:rsidR="00275F96">
        <w:rPr>
          <w:rFonts w:ascii="TH SarabunIT๙" w:hAnsi="TH SarabunIT๙" w:cs="TH SarabunIT๙" w:hint="cs"/>
          <w:sz w:val="36"/>
          <w:szCs w:val="36"/>
          <w:cs/>
        </w:rPr>
        <w:t xml:space="preserve">.- </w:t>
      </w:r>
      <w:r w:rsidRPr="00B41170">
        <w:rPr>
          <w:rFonts w:ascii="TH SarabunIT๙" w:hAnsi="TH SarabunIT๙" w:cs="TH SarabunIT๙" w:hint="cs"/>
          <w:sz w:val="36"/>
          <w:szCs w:val="36"/>
          <w:cs/>
        </w:rPr>
        <w:t>บาท</w:t>
      </w:r>
    </w:p>
    <w:p w14:paraId="162DFE58" w14:textId="0AFF95CE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ราคากลาง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</w:r>
      <w:r w:rsidR="004552FF">
        <w:rPr>
          <w:rFonts w:ascii="TH SarabunIT๙" w:hAnsi="TH SarabunIT๙" w:cs="TH SarabunIT๙" w:hint="cs"/>
          <w:sz w:val="36"/>
          <w:szCs w:val="36"/>
          <w:cs/>
        </w:rPr>
        <w:t>1,603</w:t>
      </w:r>
      <w:r w:rsidR="00275F96">
        <w:rPr>
          <w:rFonts w:ascii="TH SarabunIT๙" w:hAnsi="TH SarabunIT๙" w:cs="TH SarabunIT๙" w:hint="cs"/>
          <w:sz w:val="36"/>
          <w:szCs w:val="36"/>
          <w:cs/>
        </w:rPr>
        <w:t xml:space="preserve">.- </w:t>
      </w:r>
      <w:r w:rsidRPr="00B41170">
        <w:rPr>
          <w:rFonts w:ascii="TH SarabunIT๙" w:hAnsi="TH SarabunIT๙" w:cs="TH SarabunIT๙" w:hint="cs"/>
          <w:sz w:val="36"/>
          <w:szCs w:val="36"/>
          <w:cs/>
        </w:rPr>
        <w:t>บาท</w:t>
      </w:r>
      <w:r w:rsidR="00B81C58">
        <w:rPr>
          <w:rFonts w:ascii="TH SarabunIT๙" w:hAnsi="TH SarabunIT๙" w:cs="TH SarabunIT๙" w:hint="cs"/>
          <w:sz w:val="36"/>
          <w:szCs w:val="36"/>
          <w:cs/>
        </w:rPr>
        <w:t>/</w:t>
      </w:r>
      <w:r w:rsidR="004552FF">
        <w:rPr>
          <w:rFonts w:ascii="TH SarabunIT๙" w:hAnsi="TH SarabunIT๙" w:cs="TH SarabunIT๙" w:hint="cs"/>
          <w:sz w:val="36"/>
          <w:szCs w:val="36"/>
          <w:cs/>
        </w:rPr>
        <w:t>กระสอบ</w:t>
      </w:r>
    </w:p>
    <w:p w14:paraId="7D8335A8" w14:textId="77777777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รายชื่อผู้เสนอราคามีดังนี้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3402"/>
        <w:gridCol w:w="2977"/>
        <w:gridCol w:w="4253"/>
        <w:gridCol w:w="2551"/>
      </w:tblGrid>
      <w:tr w:rsidR="00DB5791" w14:paraId="1C1DF580" w14:textId="77777777" w:rsidTr="003B03A6">
        <w:tc>
          <w:tcPr>
            <w:tcW w:w="3402" w:type="dxa"/>
          </w:tcPr>
          <w:p w14:paraId="2DAE5702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รายการพิจารณา</w:t>
            </w:r>
          </w:p>
        </w:tc>
        <w:tc>
          <w:tcPr>
            <w:tcW w:w="2977" w:type="dxa"/>
          </w:tcPr>
          <w:p w14:paraId="144CADA3" w14:textId="35494CB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เลขประจำตัวผู้เสียภาษีอากร</w:t>
            </w:r>
          </w:p>
        </w:tc>
        <w:tc>
          <w:tcPr>
            <w:tcW w:w="4253" w:type="dxa"/>
          </w:tcPr>
          <w:p w14:paraId="5CAE0BBF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รายชื่อผู้เสนอราคา</w:t>
            </w:r>
          </w:p>
        </w:tc>
        <w:tc>
          <w:tcPr>
            <w:tcW w:w="2551" w:type="dxa"/>
          </w:tcPr>
          <w:p w14:paraId="1C058DCF" w14:textId="77777777" w:rsidR="00DB5791" w:rsidRDefault="00DB5791" w:rsidP="0060745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ราคาที่เสนอ</w:t>
            </w:r>
          </w:p>
        </w:tc>
      </w:tr>
      <w:tr w:rsidR="00DB5791" w14:paraId="7F851264" w14:textId="77777777" w:rsidTr="003B03A6">
        <w:tc>
          <w:tcPr>
            <w:tcW w:w="3402" w:type="dxa"/>
            <w:vMerge w:val="restart"/>
          </w:tcPr>
          <w:p w14:paraId="1D5F4F1B" w14:textId="77777777" w:rsidR="004552FF" w:rsidRDefault="00275F96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</w:t>
            </w:r>
            <w:r w:rsidRPr="00B4117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ซื้อ</w:t>
            </w:r>
            <w:r w:rsidR="004552F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กากถั่วเหลือง</w:t>
            </w:r>
            <w:r w:rsidR="004552FF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4552FF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จำนวน </w:t>
            </w:r>
          </w:p>
          <w:p w14:paraId="445FE4ED" w14:textId="5279953E" w:rsidR="00DB5791" w:rsidRDefault="004552FF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5,463 กระสอบ </w:t>
            </w:r>
            <w:r w:rsidR="00275F96">
              <w:rPr>
                <w:rFonts w:ascii="TH SarabunIT๙" w:hAnsi="TH SarabunIT๙" w:cs="TH SarabunIT๙" w:hint="cs"/>
                <w:sz w:val="36"/>
                <w:szCs w:val="36"/>
                <w:cs/>
              </w:rPr>
              <w:t>(ไตรมาส 2-4 ปีงบประมาณ 2567)</w:t>
            </w:r>
          </w:p>
        </w:tc>
        <w:tc>
          <w:tcPr>
            <w:tcW w:w="2977" w:type="dxa"/>
          </w:tcPr>
          <w:p w14:paraId="2DDE1F22" w14:textId="7E9E795B" w:rsidR="00DB5791" w:rsidRDefault="00D25E97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D25E97">
              <w:rPr>
                <w:rFonts w:ascii="TH SarabunIT๙" w:hAnsi="TH SarabunIT๙" w:cs="TH SarabunIT๙"/>
                <w:sz w:val="36"/>
                <w:szCs w:val="36"/>
                <w:cs/>
              </w:rPr>
              <w:t>0195547001049</w:t>
            </w:r>
          </w:p>
        </w:tc>
        <w:tc>
          <w:tcPr>
            <w:tcW w:w="4253" w:type="dxa"/>
          </w:tcPr>
          <w:p w14:paraId="3D5D1652" w14:textId="64733CBB" w:rsidR="00DB5791" w:rsidRDefault="00275F96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บริษัท </w:t>
            </w:r>
            <w:r w:rsidR="00D25E97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ฉัตรชัยอาหารสัตว์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จำกัด</w:t>
            </w:r>
          </w:p>
        </w:tc>
        <w:tc>
          <w:tcPr>
            <w:tcW w:w="2551" w:type="dxa"/>
          </w:tcPr>
          <w:p w14:paraId="372E1FC1" w14:textId="43893217" w:rsidR="00DB5791" w:rsidRDefault="00A8042C" w:rsidP="003B03A6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8,757,189</w:t>
            </w:r>
            <w:r w:rsidR="00275F96">
              <w:rPr>
                <w:rFonts w:ascii="TH SarabunIT๙" w:hAnsi="TH SarabunIT๙" w:cs="TH SarabunIT๙" w:hint="cs"/>
                <w:sz w:val="36"/>
                <w:szCs w:val="36"/>
                <w:cs/>
              </w:rPr>
              <w:t>.-</w:t>
            </w:r>
          </w:p>
        </w:tc>
      </w:tr>
      <w:tr w:rsidR="00DB5791" w14:paraId="4A455D1B" w14:textId="77777777" w:rsidTr="003B03A6">
        <w:tc>
          <w:tcPr>
            <w:tcW w:w="3402" w:type="dxa"/>
            <w:vMerge/>
          </w:tcPr>
          <w:p w14:paraId="2F1F7A05" w14:textId="77777777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977" w:type="dxa"/>
          </w:tcPr>
          <w:p w14:paraId="6598D6AC" w14:textId="5F40D5EC" w:rsidR="00DB5791" w:rsidRDefault="00D25E97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D25E97">
              <w:rPr>
                <w:rFonts w:ascii="TH SarabunIT๙" w:hAnsi="TH SarabunIT๙" w:cs="TH SarabunIT๙"/>
                <w:sz w:val="36"/>
                <w:szCs w:val="36"/>
                <w:cs/>
              </w:rPr>
              <w:t>0105563063525</w:t>
            </w:r>
          </w:p>
        </w:tc>
        <w:tc>
          <w:tcPr>
            <w:tcW w:w="4253" w:type="dxa"/>
          </w:tcPr>
          <w:p w14:paraId="337081EA" w14:textId="326F1BF5" w:rsidR="00DB5791" w:rsidRDefault="00275F96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บริษัท </w:t>
            </w:r>
            <w:r w:rsidR="00D25E97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ครอพอะกรีเทรด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จำกัด</w:t>
            </w:r>
          </w:p>
        </w:tc>
        <w:tc>
          <w:tcPr>
            <w:tcW w:w="2551" w:type="dxa"/>
          </w:tcPr>
          <w:p w14:paraId="7E34CA64" w14:textId="10507D34" w:rsidR="00DB5791" w:rsidRDefault="00A53D93" w:rsidP="003B03A6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 w:rsidRPr="00A53D93">
              <w:rPr>
                <w:rFonts w:ascii="TH SarabunIT๙" w:hAnsi="TH SarabunIT๙" w:cs="TH SarabunIT๙"/>
                <w:sz w:val="36"/>
                <w:szCs w:val="36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,</w:t>
            </w:r>
            <w:r w:rsidRPr="00A53D93">
              <w:rPr>
                <w:rFonts w:ascii="TH SarabunIT๙" w:hAnsi="TH SarabunIT๙" w:cs="TH SarabunIT๙"/>
                <w:sz w:val="36"/>
                <w:szCs w:val="36"/>
                <w:cs/>
              </w:rPr>
              <w:t>910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,</w:t>
            </w:r>
            <w:r w:rsidRPr="00A53D93">
              <w:rPr>
                <w:rFonts w:ascii="TH SarabunIT๙" w:hAnsi="TH SarabunIT๙" w:cs="TH SarabunIT๙"/>
                <w:sz w:val="36"/>
                <w:szCs w:val="36"/>
                <w:cs/>
              </w:rPr>
              <w:t>153</w:t>
            </w:r>
            <w:r w:rsidR="00A9001F">
              <w:rPr>
                <w:rFonts w:ascii="TH SarabunIT๙" w:hAnsi="TH SarabunIT๙" w:cs="TH SarabunIT๙" w:hint="cs"/>
                <w:sz w:val="36"/>
                <w:szCs w:val="36"/>
                <w:cs/>
              </w:rPr>
              <w:t>.-</w:t>
            </w:r>
          </w:p>
        </w:tc>
      </w:tr>
      <w:tr w:rsidR="00DB5791" w14:paraId="79D961AF" w14:textId="77777777" w:rsidTr="003B03A6">
        <w:tc>
          <w:tcPr>
            <w:tcW w:w="3402" w:type="dxa"/>
            <w:vMerge/>
          </w:tcPr>
          <w:p w14:paraId="6211BB89" w14:textId="77777777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977" w:type="dxa"/>
          </w:tcPr>
          <w:p w14:paraId="5D5451BB" w14:textId="614C35E9" w:rsidR="00DB5791" w:rsidRDefault="00D25E97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D25E97">
              <w:rPr>
                <w:rFonts w:ascii="TH SarabunIT๙" w:hAnsi="TH SarabunIT๙" w:cs="TH SarabunIT๙"/>
                <w:sz w:val="36"/>
                <w:szCs w:val="36"/>
                <w:cs/>
              </w:rPr>
              <w:t>0705565002790</w:t>
            </w:r>
          </w:p>
        </w:tc>
        <w:tc>
          <w:tcPr>
            <w:tcW w:w="4253" w:type="dxa"/>
          </w:tcPr>
          <w:p w14:paraId="06D06068" w14:textId="417B11D8" w:rsidR="00DB5791" w:rsidRDefault="00275F96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บริษัท </w:t>
            </w:r>
            <w:r w:rsidR="00D25E97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มารวย ฟีดมิลล์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จำกัด</w:t>
            </w:r>
          </w:p>
        </w:tc>
        <w:tc>
          <w:tcPr>
            <w:tcW w:w="2551" w:type="dxa"/>
          </w:tcPr>
          <w:p w14:paraId="030F37B9" w14:textId="7CDDFA3F" w:rsidR="00DB5791" w:rsidRDefault="00A53D93" w:rsidP="003B03A6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 w:rsidRPr="00A53D93">
              <w:rPr>
                <w:rFonts w:ascii="TH SarabunIT๙" w:hAnsi="TH SarabunIT๙" w:cs="TH SarabunIT๙"/>
                <w:sz w:val="36"/>
                <w:szCs w:val="36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,</w:t>
            </w:r>
            <w:r w:rsidRPr="00A53D93">
              <w:rPr>
                <w:rFonts w:ascii="TH SarabunIT๙" w:hAnsi="TH SarabunIT๙" w:cs="TH SarabunIT๙"/>
                <w:sz w:val="36"/>
                <w:szCs w:val="36"/>
                <w:cs/>
              </w:rPr>
              <w:t>292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,</w:t>
            </w:r>
            <w:r w:rsidRPr="00A53D93">
              <w:rPr>
                <w:rFonts w:ascii="TH SarabunIT๙" w:hAnsi="TH SarabunIT๙" w:cs="TH SarabunIT๙"/>
                <w:sz w:val="36"/>
                <w:szCs w:val="36"/>
                <w:cs/>
              </w:rPr>
              <w:t>563</w:t>
            </w:r>
            <w:r w:rsidR="00A9001F">
              <w:rPr>
                <w:rFonts w:ascii="TH SarabunIT๙" w:hAnsi="TH SarabunIT๙" w:cs="TH SarabunIT๙" w:hint="cs"/>
                <w:sz w:val="36"/>
                <w:szCs w:val="36"/>
                <w:cs/>
              </w:rPr>
              <w:t>.-</w:t>
            </w:r>
          </w:p>
        </w:tc>
      </w:tr>
    </w:tbl>
    <w:p w14:paraId="23858099" w14:textId="77777777" w:rsidR="00B41170" w:rsidRDefault="00B41170" w:rsidP="00B41170">
      <w:pPr>
        <w:pStyle w:val="a9"/>
        <w:ind w:left="1276"/>
        <w:rPr>
          <w:rFonts w:ascii="TH SarabunIT๙" w:hAnsi="TH SarabunIT๙" w:cs="TH SarabunIT๙"/>
          <w:sz w:val="36"/>
          <w:szCs w:val="36"/>
        </w:rPr>
      </w:pPr>
    </w:p>
    <w:p w14:paraId="53A3281A" w14:textId="77777777" w:rsid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ผู้ที่ได้รับการคัดเลือก ได้แก่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762"/>
        <w:gridCol w:w="2318"/>
        <w:gridCol w:w="2585"/>
        <w:gridCol w:w="1985"/>
        <w:gridCol w:w="1843"/>
        <w:gridCol w:w="1559"/>
        <w:gridCol w:w="1767"/>
        <w:gridCol w:w="1842"/>
      </w:tblGrid>
      <w:tr w:rsidR="00B41170" w14:paraId="44FC15D8" w14:textId="77777777" w:rsidTr="00A53D93">
        <w:tc>
          <w:tcPr>
            <w:tcW w:w="762" w:type="dxa"/>
          </w:tcPr>
          <w:p w14:paraId="354641F7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ลำดับ</w:t>
            </w:r>
          </w:p>
        </w:tc>
        <w:tc>
          <w:tcPr>
            <w:tcW w:w="2318" w:type="dxa"/>
          </w:tcPr>
          <w:p w14:paraId="635D765F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เลขประจำตัว</w:t>
            </w:r>
          </w:p>
          <w:p w14:paraId="13930BF5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ผู้เสียภาษีอากร</w:t>
            </w:r>
          </w:p>
        </w:tc>
        <w:tc>
          <w:tcPr>
            <w:tcW w:w="2585" w:type="dxa"/>
          </w:tcPr>
          <w:p w14:paraId="0B3E69A2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ชื่อผู้ขาย</w:t>
            </w:r>
          </w:p>
        </w:tc>
        <w:tc>
          <w:tcPr>
            <w:tcW w:w="1985" w:type="dxa"/>
          </w:tcPr>
          <w:p w14:paraId="5FAF714C" w14:textId="77777777" w:rsidR="00607453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เลขที่สัญญา</w:t>
            </w:r>
          </w:p>
          <w:p w14:paraId="74672518" w14:textId="4A169719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/ใบสั่งซื้อ</w:t>
            </w:r>
          </w:p>
        </w:tc>
        <w:tc>
          <w:tcPr>
            <w:tcW w:w="1843" w:type="dxa"/>
          </w:tcPr>
          <w:p w14:paraId="3407013B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วันที่ทำสัญญา/ใบสั่งซื้อ</w:t>
            </w:r>
          </w:p>
        </w:tc>
        <w:tc>
          <w:tcPr>
            <w:tcW w:w="1559" w:type="dxa"/>
          </w:tcPr>
          <w:p w14:paraId="0BC7037D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1767" w:type="dxa"/>
          </w:tcPr>
          <w:p w14:paraId="6CDD77B9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สถานะสัญญา</w:t>
            </w:r>
          </w:p>
        </w:tc>
        <w:tc>
          <w:tcPr>
            <w:tcW w:w="1842" w:type="dxa"/>
          </w:tcPr>
          <w:p w14:paraId="0746DF95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เหตุผลที่คัดเลือก</w:t>
            </w:r>
          </w:p>
        </w:tc>
      </w:tr>
      <w:tr w:rsidR="00B41170" w14:paraId="722E59AB" w14:textId="77777777" w:rsidTr="00A53D93">
        <w:tc>
          <w:tcPr>
            <w:tcW w:w="762" w:type="dxa"/>
          </w:tcPr>
          <w:p w14:paraId="15DEDA96" w14:textId="1A4A847C" w:rsidR="00B41170" w:rsidRDefault="00A9001F" w:rsidP="00A9001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2318" w:type="dxa"/>
          </w:tcPr>
          <w:p w14:paraId="21745B2D" w14:textId="37F73B74" w:rsidR="00B41170" w:rsidRDefault="00A8042C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A8042C">
              <w:rPr>
                <w:rFonts w:ascii="TH SarabunIT๙" w:hAnsi="TH SarabunIT๙" w:cs="TH SarabunIT๙"/>
                <w:sz w:val="36"/>
                <w:szCs w:val="36"/>
                <w:cs/>
              </w:rPr>
              <w:t>0195547001049</w:t>
            </w:r>
          </w:p>
        </w:tc>
        <w:tc>
          <w:tcPr>
            <w:tcW w:w="2585" w:type="dxa"/>
          </w:tcPr>
          <w:p w14:paraId="07DA870C" w14:textId="4D3F53D0" w:rsidR="00B41170" w:rsidRDefault="00A8042C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บริษัท ฉัตรชัยอาหารสัตว์ จำกัด</w:t>
            </w:r>
          </w:p>
        </w:tc>
        <w:tc>
          <w:tcPr>
            <w:tcW w:w="1985" w:type="dxa"/>
          </w:tcPr>
          <w:p w14:paraId="657B8597" w14:textId="3E3239A7" w:rsidR="00B41170" w:rsidRDefault="00A9001F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กงฟ.0</w:t>
            </w:r>
            <w:r w:rsidR="00A53D93">
              <w:rPr>
                <w:rFonts w:ascii="TH SarabunIT๙" w:hAnsi="TH SarabunIT๙" w:cs="TH SarabunIT๙" w:hint="cs"/>
                <w:sz w:val="36"/>
                <w:szCs w:val="36"/>
                <w:cs/>
              </w:rPr>
              <w:t>11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/2567</w:t>
            </w:r>
          </w:p>
        </w:tc>
        <w:tc>
          <w:tcPr>
            <w:tcW w:w="1843" w:type="dxa"/>
          </w:tcPr>
          <w:p w14:paraId="4EC0CE77" w14:textId="6D1DBB17" w:rsidR="00B41170" w:rsidRDefault="00A9001F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  <w:r w:rsidR="00A53D93">
              <w:rPr>
                <w:rFonts w:ascii="TH SarabunIT๙" w:hAnsi="TH SarabunIT๙" w:cs="TH SarabunIT๙" w:hint="cs"/>
                <w:sz w:val="36"/>
                <w:szCs w:val="36"/>
                <w:cs/>
              </w:rPr>
              <w:t>8 เม.ย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.2567</w:t>
            </w:r>
          </w:p>
        </w:tc>
        <w:tc>
          <w:tcPr>
            <w:tcW w:w="1559" w:type="dxa"/>
          </w:tcPr>
          <w:p w14:paraId="55BD988D" w14:textId="56A12103" w:rsidR="00B41170" w:rsidRDefault="00A53D93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A53D93">
              <w:rPr>
                <w:rFonts w:ascii="TH SarabunIT๙" w:hAnsi="TH SarabunIT๙" w:cs="TH SarabunIT๙"/>
                <w:sz w:val="36"/>
                <w:szCs w:val="36"/>
                <w:cs/>
              </w:rPr>
              <w:t>9292563</w:t>
            </w:r>
            <w:r w:rsidR="00A9001F">
              <w:rPr>
                <w:rFonts w:ascii="TH SarabunIT๙" w:hAnsi="TH SarabunIT๙" w:cs="TH SarabunIT๙" w:hint="cs"/>
                <w:sz w:val="36"/>
                <w:szCs w:val="36"/>
                <w:cs/>
              </w:rPr>
              <w:t>.-</w:t>
            </w:r>
          </w:p>
        </w:tc>
        <w:tc>
          <w:tcPr>
            <w:tcW w:w="1767" w:type="dxa"/>
          </w:tcPr>
          <w:p w14:paraId="65923396" w14:textId="499882B7" w:rsidR="00B41170" w:rsidRDefault="00B81C58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อยู่ระหว่างการส่งมอบ</w:t>
            </w:r>
          </w:p>
        </w:tc>
        <w:tc>
          <w:tcPr>
            <w:tcW w:w="1842" w:type="dxa"/>
          </w:tcPr>
          <w:p w14:paraId="34D1DD94" w14:textId="4AC75B50" w:rsidR="00B41170" w:rsidRDefault="00A9001F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เสนอราคาต่ำสุด</w:t>
            </w:r>
          </w:p>
        </w:tc>
      </w:tr>
    </w:tbl>
    <w:p w14:paraId="7732EC54" w14:textId="77777777" w:rsidR="00B41170" w:rsidRPr="00B41170" w:rsidRDefault="00B41170" w:rsidP="00B41170">
      <w:pPr>
        <w:rPr>
          <w:rFonts w:ascii="TH SarabunIT๙" w:hAnsi="TH SarabunIT๙" w:cs="TH SarabunIT๙"/>
          <w:sz w:val="36"/>
          <w:szCs w:val="36"/>
        </w:rPr>
      </w:pPr>
    </w:p>
    <w:p w14:paraId="77A1526A" w14:textId="77777777" w:rsidR="00B41170" w:rsidRPr="00B41170" w:rsidRDefault="00B41170" w:rsidP="00B41170">
      <w:pPr>
        <w:pStyle w:val="a9"/>
        <w:rPr>
          <w:rFonts w:ascii="TH SarabunIT๙" w:hAnsi="TH SarabunIT๙" w:cs="TH SarabunIT๙"/>
          <w:sz w:val="36"/>
          <w:szCs w:val="36"/>
        </w:rPr>
      </w:pPr>
    </w:p>
    <w:sectPr w:rsidR="00B41170" w:rsidRPr="00B41170" w:rsidSect="002529E6">
      <w:pgSz w:w="15840" w:h="12240" w:orient="landscape"/>
      <w:pgMar w:top="993" w:right="567" w:bottom="425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F271D"/>
    <w:multiLevelType w:val="hybridMultilevel"/>
    <w:tmpl w:val="A2A0469C"/>
    <w:lvl w:ilvl="0" w:tplc="567430F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95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70"/>
    <w:rsid w:val="000273E6"/>
    <w:rsid w:val="000538EA"/>
    <w:rsid w:val="000743CB"/>
    <w:rsid w:val="002529E6"/>
    <w:rsid w:val="00275F96"/>
    <w:rsid w:val="003B03A6"/>
    <w:rsid w:val="00401AE2"/>
    <w:rsid w:val="004552FF"/>
    <w:rsid w:val="004F452C"/>
    <w:rsid w:val="005F4F4E"/>
    <w:rsid w:val="00607453"/>
    <w:rsid w:val="00766E45"/>
    <w:rsid w:val="007B50B0"/>
    <w:rsid w:val="00A53D93"/>
    <w:rsid w:val="00A8042C"/>
    <w:rsid w:val="00A9001F"/>
    <w:rsid w:val="00B41170"/>
    <w:rsid w:val="00B81C58"/>
    <w:rsid w:val="00C34A5F"/>
    <w:rsid w:val="00C527E9"/>
    <w:rsid w:val="00D25E97"/>
    <w:rsid w:val="00DB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A225"/>
  <w15:chartTrackingRefBased/>
  <w15:docId w15:val="{E6AB1FDF-3B89-406E-A396-F8E31002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1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1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1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4117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4117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4117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411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41170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411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4117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411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411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1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4117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41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4117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41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41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41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17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B4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สุขศิริ  อินทร์พันธ์</dc:creator>
  <cp:keywords/>
  <dc:description/>
  <cp:lastModifiedBy>สายสวรรค์  ดาวหาง</cp:lastModifiedBy>
  <cp:revision>5</cp:revision>
  <cp:lastPrinted>2024-05-09T03:19:00Z</cp:lastPrinted>
  <dcterms:created xsi:type="dcterms:W3CDTF">2024-05-31T06:14:00Z</dcterms:created>
  <dcterms:modified xsi:type="dcterms:W3CDTF">2024-05-31T07:22:00Z</dcterms:modified>
</cp:coreProperties>
</file>