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3F13" w14:textId="77777777" w:rsidR="00C527E9" w:rsidRDefault="00B41170" w:rsidP="00B4117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41170">
        <w:rPr>
          <w:rFonts w:ascii="TH SarabunIT๙" w:hAnsi="TH SarabunIT๙" w:cs="TH SarabunIT๙"/>
          <w:b/>
          <w:bCs/>
          <w:sz w:val="44"/>
          <w:szCs w:val="44"/>
          <w:cs/>
        </w:rPr>
        <w:t>ข้อมูลสาระสำคัญในสัญญา</w:t>
      </w:r>
    </w:p>
    <w:p w14:paraId="165774DA" w14:textId="77777777" w:rsidR="000538EA" w:rsidRPr="00B41170" w:rsidRDefault="000538EA" w:rsidP="00B4117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42A8478" w14:textId="77777777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/>
          <w:sz w:val="36"/>
          <w:szCs w:val="36"/>
          <w:cs/>
        </w:rPr>
        <w:t>หน่วยงาน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  <w:t>ฝ่าย</w:t>
      </w:r>
      <w:r w:rsidR="0037247D">
        <w:rPr>
          <w:rFonts w:ascii="TH SarabunIT๙" w:hAnsi="TH SarabunIT๙" w:cs="TH SarabunIT๙" w:hint="cs"/>
          <w:sz w:val="36"/>
          <w:szCs w:val="36"/>
          <w:cs/>
        </w:rPr>
        <w:t xml:space="preserve">วิจัยและพัฒนาการเลี้ยงโคนม </w:t>
      </w:r>
      <w:r w:rsidRPr="00B41170">
        <w:rPr>
          <w:rFonts w:ascii="TH SarabunIT๙" w:hAnsi="TH SarabunIT๙" w:cs="TH SarabunIT๙"/>
          <w:sz w:val="36"/>
          <w:szCs w:val="36"/>
          <w:cs/>
        </w:rPr>
        <w:t>องค์การส่งเสริมกิจการโคนมแห่งประเทศไทย (</w:t>
      </w:r>
      <w:proofErr w:type="spellStart"/>
      <w:r w:rsidRPr="00B41170">
        <w:rPr>
          <w:rFonts w:ascii="TH SarabunIT๙" w:hAnsi="TH SarabunIT๙" w:cs="TH SarabunIT๙"/>
          <w:sz w:val="36"/>
          <w:szCs w:val="36"/>
          <w:cs/>
        </w:rPr>
        <w:t>อ.ส.ค</w:t>
      </w:r>
      <w:proofErr w:type="spellEnd"/>
      <w:r w:rsidRPr="00B41170">
        <w:rPr>
          <w:rFonts w:ascii="TH SarabunIT๙" w:hAnsi="TH SarabunIT๙" w:cs="TH SarabunIT๙"/>
          <w:sz w:val="36"/>
          <w:szCs w:val="36"/>
          <w:cs/>
        </w:rPr>
        <w:t>.)</w:t>
      </w:r>
    </w:p>
    <w:p w14:paraId="5E28CF0D" w14:textId="6C4F210A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ชื่อโครงการ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ซื้อ</w:t>
      </w:r>
      <w:r w:rsidR="00777C47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คอป</w:t>
      </w:r>
      <w:proofErr w:type="spellStart"/>
      <w:r w:rsidR="00777C47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เปอร์</w:t>
      </w:r>
      <w:proofErr w:type="spellEnd"/>
      <w:r w:rsidR="00777C47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ซัลเฟต</w:t>
      </w:r>
      <w:r w:rsidR="00BB116C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 xml:space="preserve"> </w:t>
      </w:r>
      <w:r w:rsidR="0037247D" w:rsidRPr="0037247D">
        <w:rPr>
          <w:rFonts w:ascii="TH SarabunIT๙" w:eastAsia="Cordia New" w:hAnsi="TH SarabunIT๙" w:cs="TH SarabunIT๙"/>
          <w:color w:val="000000"/>
          <w:kern w:val="0"/>
          <w:sz w:val="36"/>
          <w:szCs w:val="36"/>
          <w:cs/>
          <w14:ligatures w14:val="none"/>
        </w:rPr>
        <w:t xml:space="preserve">จำนวน </w:t>
      </w:r>
      <w:r w:rsidR="00777C47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6</w:t>
      </w:r>
      <w:r w:rsidR="0037247D" w:rsidRPr="0037247D">
        <w:rPr>
          <w:rFonts w:ascii="TH SarabunIT๙" w:eastAsia="Cordia New" w:hAnsi="TH SarabunIT๙" w:cs="TH SarabunIT๙"/>
          <w:color w:val="000000"/>
          <w:kern w:val="0"/>
          <w:sz w:val="36"/>
          <w:szCs w:val="36"/>
          <w14:ligatures w14:val="none"/>
        </w:rPr>
        <w:t>,</w:t>
      </w:r>
      <w:r w:rsidR="00777C47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1</w:t>
      </w:r>
      <w:r w:rsidR="00A6656A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5</w:t>
      </w:r>
      <w:r w:rsidR="0037247D" w:rsidRPr="0037247D">
        <w:rPr>
          <w:rFonts w:ascii="TH SarabunIT๙" w:eastAsia="Cordia New" w:hAnsi="TH SarabunIT๙" w:cs="TH SarabunIT๙"/>
          <w:color w:val="000000"/>
          <w:kern w:val="0"/>
          <w:sz w:val="36"/>
          <w:szCs w:val="36"/>
          <w:cs/>
          <w14:ligatures w14:val="none"/>
        </w:rPr>
        <w:t>0 กิโลกรัม</w:t>
      </w:r>
      <w:r w:rsidR="00391284">
        <w:rPr>
          <w:rFonts w:ascii="TH SarabunIT๙" w:eastAsia="Cordia New" w:hAnsi="TH SarabunIT๙" w:cs="TH SarabunIT๙"/>
          <w:color w:val="000000"/>
          <w:kern w:val="0"/>
          <w:sz w:val="36"/>
          <w:szCs w:val="36"/>
          <w14:ligatures w14:val="none"/>
        </w:rPr>
        <w:t xml:space="preserve"> </w:t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โดยวิธี</w:t>
      </w:r>
      <w:r w:rsidR="00777C47">
        <w:rPr>
          <w:rFonts w:ascii="TH SarabunIT๙" w:hAnsi="TH SarabunIT๙" w:cs="TH SarabunIT๙" w:hint="cs"/>
          <w:sz w:val="36"/>
          <w:szCs w:val="36"/>
          <w:cs/>
        </w:rPr>
        <w:t>สอบราคา</w:t>
      </w:r>
    </w:p>
    <w:p w14:paraId="5E9C0F4C" w14:textId="1D65CCC5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งบประมาณ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="00777C47">
        <w:rPr>
          <w:rFonts w:ascii="TH SarabunIT๙" w:hAnsi="TH SarabunIT๙" w:cs="TH SarabunIT๙" w:hint="cs"/>
          <w:sz w:val="36"/>
          <w:szCs w:val="36"/>
          <w:cs/>
        </w:rPr>
        <w:t>836,400</w:t>
      </w:r>
      <w:r w:rsidR="00BB116C">
        <w:rPr>
          <w:rFonts w:ascii="TH SarabunIT๙" w:hAnsi="TH SarabunIT๙" w:cs="TH SarabunIT๙" w:hint="cs"/>
          <w:sz w:val="36"/>
          <w:szCs w:val="36"/>
          <w:cs/>
        </w:rPr>
        <w:t>.-</w:t>
      </w:r>
      <w:r w:rsidR="0037247D">
        <w:rPr>
          <w:rFonts w:ascii="TH SarabunIT๙" w:hAnsi="TH SarabunIT๙" w:cs="TH SarabunIT๙"/>
          <w:sz w:val="36"/>
          <w:szCs w:val="36"/>
        </w:rPr>
        <w:t xml:space="preserve"> </w:t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บาท</w:t>
      </w:r>
    </w:p>
    <w:p w14:paraId="2403ADD4" w14:textId="1EBB75C9" w:rsidR="00B41170" w:rsidRPr="00BB116C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ราคากลาง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="00777C47">
        <w:rPr>
          <w:rFonts w:ascii="TH SarabunIT๙" w:hAnsi="TH SarabunIT๙" w:cs="TH SarabunIT๙" w:hint="cs"/>
          <w:sz w:val="36"/>
          <w:szCs w:val="36"/>
          <w:cs/>
        </w:rPr>
        <w:t>136</w:t>
      </w:r>
      <w:r w:rsidR="0037247D" w:rsidRPr="00BB116C">
        <w:rPr>
          <w:rFonts w:ascii="TH SarabunIT๙" w:hAnsi="TH SarabunIT๙" w:cs="TH SarabunIT๙"/>
          <w:sz w:val="36"/>
          <w:szCs w:val="36"/>
        </w:rPr>
        <w:t xml:space="preserve"> </w:t>
      </w:r>
      <w:r w:rsidRPr="00BB116C">
        <w:rPr>
          <w:rFonts w:ascii="TH SarabunIT๙" w:hAnsi="TH SarabunIT๙" w:cs="TH SarabunIT๙" w:hint="cs"/>
          <w:sz w:val="36"/>
          <w:szCs w:val="36"/>
          <w:cs/>
        </w:rPr>
        <w:t>บาท</w:t>
      </w:r>
      <w:r w:rsidR="005E3677" w:rsidRPr="00BB116C">
        <w:rPr>
          <w:rFonts w:ascii="TH SarabunIT๙" w:hAnsi="TH SarabunIT๙" w:cs="TH SarabunIT๙"/>
          <w:sz w:val="36"/>
          <w:szCs w:val="36"/>
        </w:rPr>
        <w:t>/</w:t>
      </w:r>
      <w:r w:rsidR="005E3677" w:rsidRPr="00BB116C">
        <w:rPr>
          <w:rFonts w:ascii="TH SarabunIT๙" w:hAnsi="TH SarabunIT๙" w:cs="TH SarabunIT๙" w:hint="cs"/>
          <w:sz w:val="36"/>
          <w:szCs w:val="36"/>
          <w:cs/>
        </w:rPr>
        <w:t>กิโลกรัม</w:t>
      </w:r>
    </w:p>
    <w:p w14:paraId="3C3061FA" w14:textId="77777777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รายชื่อผู้เสนอราคามีดังนี้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2977"/>
        <w:gridCol w:w="4394"/>
        <w:gridCol w:w="2448"/>
      </w:tblGrid>
      <w:tr w:rsidR="00DB5791" w14:paraId="2B756E12" w14:textId="77777777" w:rsidTr="002F14A8">
        <w:tc>
          <w:tcPr>
            <w:tcW w:w="4171" w:type="dxa"/>
          </w:tcPr>
          <w:p w14:paraId="272B83FF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รายการพิจารณา</w:t>
            </w:r>
          </w:p>
        </w:tc>
        <w:tc>
          <w:tcPr>
            <w:tcW w:w="2977" w:type="dxa"/>
          </w:tcPr>
          <w:p w14:paraId="4B738EC0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เลขประจำตัวผู้เสียภาษีอากร</w:t>
            </w:r>
          </w:p>
        </w:tc>
        <w:tc>
          <w:tcPr>
            <w:tcW w:w="4394" w:type="dxa"/>
          </w:tcPr>
          <w:p w14:paraId="2B382FAC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รายชื่อผู้เสนอราคา</w:t>
            </w:r>
          </w:p>
        </w:tc>
        <w:tc>
          <w:tcPr>
            <w:tcW w:w="2448" w:type="dxa"/>
          </w:tcPr>
          <w:p w14:paraId="25899DBF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ราคาที่เสนอ</w:t>
            </w:r>
          </w:p>
        </w:tc>
      </w:tr>
      <w:tr w:rsidR="00302DBE" w14:paraId="6F6FF65C" w14:textId="77777777" w:rsidTr="002F14A8">
        <w:tc>
          <w:tcPr>
            <w:tcW w:w="4171" w:type="dxa"/>
            <w:vMerge w:val="restart"/>
          </w:tcPr>
          <w:p w14:paraId="218559D4" w14:textId="04BE6188" w:rsidR="00302DBE" w:rsidRDefault="00302DBE" w:rsidP="00302DB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</w:t>
            </w:r>
            <w:r w:rsidR="00777C47" w:rsidRPr="00B4117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ซื้อ</w:t>
            </w:r>
            <w:r w:rsidR="00777C47"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คอป</w:t>
            </w:r>
            <w:proofErr w:type="spellStart"/>
            <w:r w:rsidR="00777C47"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เปอร์</w:t>
            </w:r>
            <w:proofErr w:type="spellEnd"/>
            <w:r w:rsidR="00777C47"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ซัลเฟต </w:t>
            </w:r>
            <w:r w:rsidR="00777C47" w:rsidRPr="0037247D">
              <w:rPr>
                <w:rFonts w:ascii="TH SarabunIT๙" w:eastAsia="Cordia New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จำนวน </w:t>
            </w:r>
            <w:r w:rsidR="00777C47"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6</w:t>
            </w:r>
            <w:r w:rsidR="00777C47" w:rsidRPr="0037247D">
              <w:rPr>
                <w:rFonts w:ascii="TH SarabunIT๙" w:eastAsia="Cordia New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  <w:t>,</w:t>
            </w:r>
            <w:r w:rsidR="00777C47"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15</w:t>
            </w:r>
            <w:r w:rsidR="00777C47" w:rsidRPr="0037247D">
              <w:rPr>
                <w:rFonts w:ascii="TH SarabunIT๙" w:eastAsia="Cordia New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>0 กิโลกรัม</w:t>
            </w:r>
            <w:r w:rsidR="00777C47">
              <w:rPr>
                <w:rFonts w:ascii="TH SarabunIT๙" w:eastAsia="Cordia New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ไตรมาส 1-2 ปีงบประมาณ 2568</w:t>
            </w:r>
          </w:p>
        </w:tc>
        <w:tc>
          <w:tcPr>
            <w:tcW w:w="2977" w:type="dxa"/>
          </w:tcPr>
          <w:p w14:paraId="13D3D031" w14:textId="52956A25" w:rsidR="00302DBE" w:rsidRDefault="00302DBE" w:rsidP="00302DB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0-1055-28014-122</w:t>
            </w:r>
          </w:p>
        </w:tc>
        <w:tc>
          <w:tcPr>
            <w:tcW w:w="4394" w:type="dxa"/>
          </w:tcPr>
          <w:p w14:paraId="3FE6A7CA" w14:textId="208F4EEE" w:rsidR="00302DBE" w:rsidRDefault="00302DBE" w:rsidP="00302DB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บริษัท อุทิศเอ็น</w:t>
            </w: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อร์</w:t>
            </w: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ไพ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รส์ จำกัด</w:t>
            </w:r>
          </w:p>
        </w:tc>
        <w:tc>
          <w:tcPr>
            <w:tcW w:w="2448" w:type="dxa"/>
          </w:tcPr>
          <w:p w14:paraId="0EBFCEDF" w14:textId="0205E427" w:rsidR="00302DBE" w:rsidRDefault="00777C47" w:rsidP="00302DB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836,400</w:t>
            </w:r>
            <w:r w:rsidR="00302DBE">
              <w:rPr>
                <w:rFonts w:ascii="TH SarabunIT๙" w:hAnsi="TH SarabunIT๙" w:cs="TH SarabunIT๙" w:hint="cs"/>
                <w:sz w:val="36"/>
                <w:szCs w:val="36"/>
                <w:cs/>
              </w:rPr>
              <w:t>.-</w:t>
            </w:r>
          </w:p>
        </w:tc>
      </w:tr>
      <w:tr w:rsidR="00302DBE" w14:paraId="3ECBF197" w14:textId="77777777" w:rsidTr="002F14A8">
        <w:tc>
          <w:tcPr>
            <w:tcW w:w="4171" w:type="dxa"/>
            <w:vMerge/>
          </w:tcPr>
          <w:p w14:paraId="354B0DDA" w14:textId="77777777" w:rsidR="00302DBE" w:rsidRDefault="00302DBE" w:rsidP="00302DBE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77" w:type="dxa"/>
          </w:tcPr>
          <w:p w14:paraId="1B5F235D" w14:textId="157B8EE1" w:rsidR="00302DBE" w:rsidRDefault="00302DBE" w:rsidP="00302DB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394" w:type="dxa"/>
          </w:tcPr>
          <w:p w14:paraId="2BDC5EFC" w14:textId="34F77CCD" w:rsidR="00302DBE" w:rsidRDefault="00302DBE" w:rsidP="00302DBE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48" w:type="dxa"/>
          </w:tcPr>
          <w:p w14:paraId="4034A5DD" w14:textId="058E08E2" w:rsidR="00302DBE" w:rsidRDefault="00302DBE" w:rsidP="00302DB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302DBE" w14:paraId="483CB001" w14:textId="77777777" w:rsidTr="002F14A8">
        <w:tc>
          <w:tcPr>
            <w:tcW w:w="4171" w:type="dxa"/>
            <w:vMerge/>
          </w:tcPr>
          <w:p w14:paraId="310013AF" w14:textId="77777777" w:rsidR="00302DBE" w:rsidRDefault="00302DBE" w:rsidP="00302DBE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77" w:type="dxa"/>
          </w:tcPr>
          <w:p w14:paraId="6AFFF4A4" w14:textId="77777777" w:rsidR="00302DBE" w:rsidRDefault="00302DBE" w:rsidP="00302DBE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394" w:type="dxa"/>
          </w:tcPr>
          <w:p w14:paraId="78593022" w14:textId="77777777" w:rsidR="00302DBE" w:rsidRDefault="00302DBE" w:rsidP="00302DBE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48" w:type="dxa"/>
          </w:tcPr>
          <w:p w14:paraId="10989299" w14:textId="77777777" w:rsidR="00302DBE" w:rsidRDefault="00302DBE" w:rsidP="00302DBE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5B38E796" w14:textId="77777777" w:rsidR="00B41170" w:rsidRDefault="00B41170" w:rsidP="00B41170">
      <w:pPr>
        <w:pStyle w:val="a9"/>
        <w:ind w:left="1276"/>
        <w:rPr>
          <w:rFonts w:ascii="TH SarabunIT๙" w:hAnsi="TH SarabunIT๙" w:cs="TH SarabunIT๙"/>
          <w:sz w:val="36"/>
          <w:szCs w:val="36"/>
        </w:rPr>
      </w:pPr>
    </w:p>
    <w:p w14:paraId="31193B70" w14:textId="77777777" w:rsid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ผู้ที่ได้รับการคัดเลือก ได้แก่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4"/>
        <w:gridCol w:w="2060"/>
        <w:gridCol w:w="2124"/>
        <w:gridCol w:w="1445"/>
        <w:gridCol w:w="1682"/>
        <w:gridCol w:w="1559"/>
        <w:gridCol w:w="1418"/>
        <w:gridCol w:w="3644"/>
      </w:tblGrid>
      <w:tr w:rsidR="00993A24" w14:paraId="5E25DF87" w14:textId="77777777" w:rsidTr="00993A24">
        <w:tc>
          <w:tcPr>
            <w:tcW w:w="764" w:type="dxa"/>
          </w:tcPr>
          <w:p w14:paraId="3009F847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ลำดับ</w:t>
            </w:r>
          </w:p>
        </w:tc>
        <w:tc>
          <w:tcPr>
            <w:tcW w:w="2060" w:type="dxa"/>
          </w:tcPr>
          <w:p w14:paraId="0986854D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เลขประจำตัว</w:t>
            </w:r>
          </w:p>
          <w:p w14:paraId="08B495B8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ผู้เสียภาษีอากร</w:t>
            </w:r>
          </w:p>
        </w:tc>
        <w:tc>
          <w:tcPr>
            <w:tcW w:w="2124" w:type="dxa"/>
          </w:tcPr>
          <w:p w14:paraId="12E076E8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ชื่อผู้ขาย</w:t>
            </w:r>
          </w:p>
        </w:tc>
        <w:tc>
          <w:tcPr>
            <w:tcW w:w="1445" w:type="dxa"/>
          </w:tcPr>
          <w:p w14:paraId="483E6B90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เลขที่สัญญา/ใบสั่งซื้อ</w:t>
            </w:r>
          </w:p>
        </w:tc>
        <w:tc>
          <w:tcPr>
            <w:tcW w:w="1682" w:type="dxa"/>
          </w:tcPr>
          <w:p w14:paraId="1DB13F84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วันที่ทำสัญญา/ใบสั่งซื้อ</w:t>
            </w:r>
          </w:p>
        </w:tc>
        <w:tc>
          <w:tcPr>
            <w:tcW w:w="1559" w:type="dxa"/>
          </w:tcPr>
          <w:p w14:paraId="33DE7A61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418" w:type="dxa"/>
          </w:tcPr>
          <w:p w14:paraId="7909A364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สถานะสัญญา</w:t>
            </w:r>
          </w:p>
        </w:tc>
        <w:tc>
          <w:tcPr>
            <w:tcW w:w="3644" w:type="dxa"/>
          </w:tcPr>
          <w:p w14:paraId="01CE3076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เหตุผลที่คัดเลือก</w:t>
            </w:r>
          </w:p>
        </w:tc>
      </w:tr>
      <w:tr w:rsidR="00302DBE" w14:paraId="689163C1" w14:textId="77777777" w:rsidTr="00993A24">
        <w:tc>
          <w:tcPr>
            <w:tcW w:w="764" w:type="dxa"/>
          </w:tcPr>
          <w:p w14:paraId="6DFD34E1" w14:textId="77777777" w:rsidR="00302DBE" w:rsidRDefault="00302DBE" w:rsidP="00302DB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1.</w:t>
            </w:r>
          </w:p>
        </w:tc>
        <w:tc>
          <w:tcPr>
            <w:tcW w:w="2060" w:type="dxa"/>
          </w:tcPr>
          <w:p w14:paraId="25E28FBB" w14:textId="542A282E" w:rsidR="00302DBE" w:rsidRDefault="00302DBE" w:rsidP="00302DB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0-1055-28014-122</w:t>
            </w:r>
          </w:p>
        </w:tc>
        <w:tc>
          <w:tcPr>
            <w:tcW w:w="2124" w:type="dxa"/>
          </w:tcPr>
          <w:p w14:paraId="38DB7DEB" w14:textId="2B32DAA8" w:rsidR="00302DBE" w:rsidRDefault="00302DBE" w:rsidP="00302DB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บริษัท อุทิศเอ็น</w:t>
            </w: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อร์</w:t>
            </w: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ไพ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รส์ จำกัด</w:t>
            </w:r>
          </w:p>
        </w:tc>
        <w:tc>
          <w:tcPr>
            <w:tcW w:w="1445" w:type="dxa"/>
          </w:tcPr>
          <w:p w14:paraId="577A7E68" w14:textId="3F82DB18" w:rsidR="00302DBE" w:rsidRPr="00D81611" w:rsidRDefault="00302DBE" w:rsidP="00302DB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ผอ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</w:t>
            </w:r>
            <w:r w:rsidRPr="00D81611">
              <w:rPr>
                <w:rFonts w:ascii="TH SarabunIT๙" w:hAnsi="TH SarabunIT๙" w:cs="TH SarabunIT๙" w:hint="cs"/>
                <w:sz w:val="36"/>
                <w:szCs w:val="36"/>
                <w:cs/>
              </w:rPr>
              <w:t>.0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  <w:r w:rsidR="00777C47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D81611">
              <w:rPr>
                <w:rFonts w:ascii="TH SarabunIT๙" w:hAnsi="TH SarabunIT๙" w:cs="TH SarabunIT๙" w:hint="cs"/>
                <w:sz w:val="36"/>
                <w:szCs w:val="36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682" w:type="dxa"/>
          </w:tcPr>
          <w:p w14:paraId="1150340D" w14:textId="30E6B363" w:rsidR="00302DBE" w:rsidRPr="00D81611" w:rsidRDefault="00302DBE" w:rsidP="00302DB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15 พฤศจิกายน</w:t>
            </w:r>
            <w:r w:rsidRPr="00D81611">
              <w:rPr>
                <w:rFonts w:ascii="TH SarabunIT๙" w:hAnsi="TH SarabunIT๙" w:cs="TH SarabunIT๙" w:hint="cs"/>
                <w:sz w:val="36"/>
                <w:szCs w:val="36"/>
                <w:cs/>
              </w:rPr>
              <w:t>2567</w:t>
            </w:r>
          </w:p>
        </w:tc>
        <w:tc>
          <w:tcPr>
            <w:tcW w:w="1559" w:type="dxa"/>
          </w:tcPr>
          <w:p w14:paraId="4CE98926" w14:textId="34BA3A4B" w:rsidR="00302DBE" w:rsidRDefault="00777C47" w:rsidP="00302DB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578,100</w:t>
            </w:r>
          </w:p>
        </w:tc>
        <w:tc>
          <w:tcPr>
            <w:tcW w:w="1418" w:type="dxa"/>
          </w:tcPr>
          <w:p w14:paraId="363F5A03" w14:textId="77777777" w:rsidR="00302DBE" w:rsidRDefault="00302DBE" w:rsidP="00302DB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อยู่ระหว่างการส่งมอบ</w:t>
            </w:r>
          </w:p>
        </w:tc>
        <w:tc>
          <w:tcPr>
            <w:tcW w:w="3644" w:type="dxa"/>
          </w:tcPr>
          <w:p w14:paraId="376CEB73" w14:textId="4300658D" w:rsidR="00302DBE" w:rsidRDefault="00302DBE" w:rsidP="00302DB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เสนอราคาต่ำสุด และคณะกรรมการฯ ได้ต่อรองราคาลดลงเหลือราคากิโลกรัมละ </w:t>
            </w:r>
            <w:r w:rsidR="00777C47">
              <w:rPr>
                <w:rFonts w:ascii="TH SarabunIT๙" w:hAnsi="TH SarabunIT๙" w:cs="TH SarabunIT๙" w:hint="cs"/>
                <w:sz w:val="36"/>
                <w:szCs w:val="36"/>
                <w:cs/>
              </w:rPr>
              <w:t>94.-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บาท</w:t>
            </w:r>
          </w:p>
        </w:tc>
      </w:tr>
    </w:tbl>
    <w:p w14:paraId="2CACE02C" w14:textId="77777777" w:rsidR="00B41170" w:rsidRPr="00B41170" w:rsidRDefault="00B41170" w:rsidP="00B41170">
      <w:pPr>
        <w:rPr>
          <w:rFonts w:ascii="TH SarabunIT๙" w:hAnsi="TH SarabunIT๙" w:cs="TH SarabunIT๙"/>
          <w:sz w:val="36"/>
          <w:szCs w:val="36"/>
        </w:rPr>
      </w:pPr>
    </w:p>
    <w:p w14:paraId="7F20B187" w14:textId="77777777" w:rsidR="00B41170" w:rsidRPr="00B41170" w:rsidRDefault="00B41170" w:rsidP="00B41170">
      <w:pPr>
        <w:pStyle w:val="a9"/>
        <w:rPr>
          <w:rFonts w:ascii="TH SarabunIT๙" w:hAnsi="TH SarabunIT๙" w:cs="TH SarabunIT๙"/>
          <w:sz w:val="36"/>
          <w:szCs w:val="36"/>
        </w:rPr>
      </w:pPr>
    </w:p>
    <w:sectPr w:rsidR="00B41170" w:rsidRPr="00B41170" w:rsidSect="000273E6">
      <w:pgSz w:w="15840" w:h="12240" w:orient="landscape"/>
      <w:pgMar w:top="993" w:right="567" w:bottom="425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271D"/>
    <w:multiLevelType w:val="hybridMultilevel"/>
    <w:tmpl w:val="6838AEA2"/>
    <w:lvl w:ilvl="0" w:tplc="288870F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55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70"/>
    <w:rsid w:val="000273E6"/>
    <w:rsid w:val="00040833"/>
    <w:rsid w:val="000538EA"/>
    <w:rsid w:val="001516C2"/>
    <w:rsid w:val="002F14A8"/>
    <w:rsid w:val="00302DBE"/>
    <w:rsid w:val="0033616C"/>
    <w:rsid w:val="00342D76"/>
    <w:rsid w:val="003560A3"/>
    <w:rsid w:val="0037247D"/>
    <w:rsid w:val="00391284"/>
    <w:rsid w:val="004A2C22"/>
    <w:rsid w:val="00510185"/>
    <w:rsid w:val="005E3677"/>
    <w:rsid w:val="00636A86"/>
    <w:rsid w:val="00715137"/>
    <w:rsid w:val="00757B3B"/>
    <w:rsid w:val="00777C47"/>
    <w:rsid w:val="007B50B0"/>
    <w:rsid w:val="00884718"/>
    <w:rsid w:val="00993A24"/>
    <w:rsid w:val="00A6656A"/>
    <w:rsid w:val="00AA31DA"/>
    <w:rsid w:val="00B41170"/>
    <w:rsid w:val="00BA48D8"/>
    <w:rsid w:val="00BA50DD"/>
    <w:rsid w:val="00BB116C"/>
    <w:rsid w:val="00BD0446"/>
    <w:rsid w:val="00C00A34"/>
    <w:rsid w:val="00C527E9"/>
    <w:rsid w:val="00CB366C"/>
    <w:rsid w:val="00CB6C79"/>
    <w:rsid w:val="00CF578E"/>
    <w:rsid w:val="00D2346D"/>
    <w:rsid w:val="00D81611"/>
    <w:rsid w:val="00DB5791"/>
    <w:rsid w:val="00E54ABD"/>
    <w:rsid w:val="00FD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0533"/>
  <w15:docId w15:val="{052E695B-027C-406A-A2F8-B6A6D443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1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1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411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411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411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411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4117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411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4117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411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411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411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41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411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41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41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41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17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4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สุขศิริ  อินทร์พันธ์</dc:creator>
  <cp:lastModifiedBy>สายสวรรค์  ดาวหาง</cp:lastModifiedBy>
  <cp:revision>2</cp:revision>
  <cp:lastPrinted>2024-07-03T03:04:00Z</cp:lastPrinted>
  <dcterms:created xsi:type="dcterms:W3CDTF">2025-04-09T03:26:00Z</dcterms:created>
  <dcterms:modified xsi:type="dcterms:W3CDTF">2025-04-09T03:26:00Z</dcterms:modified>
</cp:coreProperties>
</file>